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194" w:rsidRDefault="007B1122">
      <w:r>
        <w:rPr>
          <w:noProof/>
        </w:rPr>
        <w:drawing>
          <wp:inline distT="0" distB="0" distL="0" distR="0">
            <wp:extent cx="5772150" cy="3841103"/>
            <wp:effectExtent l="0" t="0" r="0" b="7620"/>
            <wp:docPr id="1" name="Picture 1" descr="C:\Users\Sally\AppData\Local\Microsoft\Windows\INetCache\Content.MSO\C8D04E7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ly\AppData\Local\Microsoft\Windows\INetCache\Content.MSO\C8D04E7F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112" cy="3853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122" w:rsidRDefault="007B1122">
      <w:pPr>
        <w:rPr>
          <w:rFonts w:ascii="Comic Sans MS" w:hAnsi="Comic Sans MS"/>
        </w:rPr>
      </w:pPr>
      <w:r>
        <w:rPr>
          <w:rFonts w:ascii="Comic Sans MS" w:hAnsi="Comic Sans MS"/>
        </w:rPr>
        <w:t>Describe this picture using five sentences. Remember not to start any in the same way.</w:t>
      </w:r>
    </w:p>
    <w:p w:rsidR="007B1122" w:rsidRPr="007B1122" w:rsidRDefault="007B1122">
      <w:pPr>
        <w:rPr>
          <w:rFonts w:ascii="Comic Sans MS" w:hAnsi="Comic Sans MS"/>
        </w:rPr>
      </w:pPr>
      <w:bookmarkStart w:id="0" w:name="_GoBack"/>
      <w:bookmarkEnd w:id="0"/>
    </w:p>
    <w:sectPr w:rsidR="007B1122" w:rsidRPr="007B11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22"/>
    <w:rsid w:val="004B1194"/>
    <w:rsid w:val="007B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AFC2E"/>
  <w15:chartTrackingRefBased/>
  <w15:docId w15:val="{6DDAD7BF-438C-4383-9914-F0212CEA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2020-06-21T22:51:00Z</dcterms:created>
  <dcterms:modified xsi:type="dcterms:W3CDTF">2020-06-21T22:58:00Z</dcterms:modified>
</cp:coreProperties>
</file>