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B9" w:rsidRDefault="004B67B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</w:t>
      </w:r>
      <w:r w:rsidRPr="004B67B9"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>
            <wp:extent cx="2362200" cy="1933575"/>
            <wp:effectExtent l="0" t="0" r="0" b="9525"/>
            <wp:docPr id="1" name="Picture 1" descr="C:\Users\User\Document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downlo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7B9" w:rsidRDefault="004B67B9">
      <w:pPr>
        <w:rPr>
          <w:rFonts w:ascii="Comic Sans MS" w:hAnsi="Comic Sans MS"/>
          <w:sz w:val="32"/>
          <w:szCs w:val="32"/>
        </w:rPr>
      </w:pPr>
    </w:p>
    <w:p w:rsidR="00EC015F" w:rsidRPr="004B67B9" w:rsidRDefault="004B67B9" w:rsidP="004B67B9">
      <w:pPr>
        <w:pStyle w:val="ListParagraph"/>
        <w:numPr>
          <w:ilvl w:val="0"/>
          <w:numId w:val="1"/>
        </w:numPr>
        <w:rPr>
          <w:rFonts w:ascii="Comic Sans MS" w:hAnsi="Comic Sans MS"/>
          <w:color w:val="0070C0"/>
          <w:sz w:val="32"/>
          <w:szCs w:val="32"/>
        </w:rPr>
      </w:pPr>
      <w:r w:rsidRPr="004B67B9">
        <w:rPr>
          <w:rFonts w:ascii="Comic Sans MS" w:hAnsi="Comic Sans MS"/>
          <w:color w:val="0070C0"/>
          <w:sz w:val="32"/>
          <w:szCs w:val="32"/>
        </w:rPr>
        <w:t>Over the last few days we have been thinking about ensuring that everybody has equal access to the world’s resources.</w:t>
      </w:r>
    </w:p>
    <w:p w:rsidR="004B67B9" w:rsidRPr="004B67B9" w:rsidRDefault="004B67B9" w:rsidP="004B67B9">
      <w:pPr>
        <w:pStyle w:val="ListParagraph"/>
        <w:numPr>
          <w:ilvl w:val="0"/>
          <w:numId w:val="1"/>
        </w:numPr>
        <w:rPr>
          <w:rFonts w:ascii="Comic Sans MS" w:hAnsi="Comic Sans MS"/>
          <w:color w:val="0070C0"/>
          <w:sz w:val="32"/>
          <w:szCs w:val="32"/>
        </w:rPr>
      </w:pPr>
      <w:r w:rsidRPr="004B67B9">
        <w:rPr>
          <w:rFonts w:ascii="Comic Sans MS" w:hAnsi="Comic Sans MS"/>
          <w:color w:val="0070C0"/>
          <w:sz w:val="32"/>
          <w:szCs w:val="32"/>
        </w:rPr>
        <w:t>Are there any small changes you could make – both at home and at school?</w:t>
      </w:r>
    </w:p>
    <w:p w:rsidR="004B67B9" w:rsidRDefault="004B67B9" w:rsidP="004B67B9">
      <w:pPr>
        <w:pStyle w:val="ListParagraph"/>
        <w:numPr>
          <w:ilvl w:val="0"/>
          <w:numId w:val="1"/>
        </w:numPr>
        <w:rPr>
          <w:rFonts w:ascii="Comic Sans MS" w:hAnsi="Comic Sans MS"/>
          <w:color w:val="0070C0"/>
          <w:sz w:val="32"/>
          <w:szCs w:val="32"/>
        </w:rPr>
      </w:pPr>
      <w:r w:rsidRPr="004B67B9">
        <w:rPr>
          <w:rFonts w:ascii="Comic Sans MS" w:hAnsi="Comic Sans MS"/>
          <w:color w:val="0070C0"/>
          <w:sz w:val="32"/>
          <w:szCs w:val="32"/>
        </w:rPr>
        <w:t>If you could set up a charity to help equal access to the world’s resources – what would it be and how would it help?</w:t>
      </w:r>
    </w:p>
    <w:p w:rsidR="004B67B9" w:rsidRPr="004B67B9" w:rsidRDefault="004B67B9" w:rsidP="004B67B9">
      <w:pPr>
        <w:pStyle w:val="ListParagraph"/>
        <w:numPr>
          <w:ilvl w:val="0"/>
          <w:numId w:val="1"/>
        </w:numPr>
        <w:rPr>
          <w:rFonts w:ascii="Comic Sans MS" w:hAnsi="Comic Sans MS"/>
          <w:color w:val="0070C0"/>
          <w:sz w:val="32"/>
          <w:szCs w:val="32"/>
        </w:rPr>
      </w:pPr>
      <w:r>
        <w:rPr>
          <w:rFonts w:ascii="Comic Sans MS" w:hAnsi="Comic Sans MS"/>
          <w:color w:val="0070C0"/>
          <w:sz w:val="32"/>
          <w:szCs w:val="32"/>
        </w:rPr>
        <w:t xml:space="preserve">You can present your work how you choose e.g. a leaflet, a poster or you could even send a video in through Teams. </w:t>
      </w:r>
      <w:bookmarkStart w:id="0" w:name="_GoBack"/>
      <w:bookmarkEnd w:id="0"/>
    </w:p>
    <w:p w:rsidR="004B67B9" w:rsidRDefault="004B67B9">
      <w:pPr>
        <w:rPr>
          <w:rFonts w:ascii="Comic Sans MS" w:hAnsi="Comic Sans MS"/>
          <w:sz w:val="32"/>
          <w:szCs w:val="32"/>
        </w:rPr>
      </w:pPr>
    </w:p>
    <w:p w:rsidR="004B67B9" w:rsidRPr="004B67B9" w:rsidRDefault="004B67B9">
      <w:pPr>
        <w:rPr>
          <w:rFonts w:ascii="Comic Sans MS" w:hAnsi="Comic Sans MS"/>
          <w:sz w:val="32"/>
          <w:szCs w:val="32"/>
        </w:rPr>
      </w:pPr>
    </w:p>
    <w:sectPr w:rsidR="004B67B9" w:rsidRPr="004B6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9AF"/>
    <w:multiLevelType w:val="hybridMultilevel"/>
    <w:tmpl w:val="2BEC4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B9"/>
    <w:rsid w:val="004B67B9"/>
    <w:rsid w:val="00EC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BFD96"/>
  <w15:chartTrackingRefBased/>
  <w15:docId w15:val="{E7F7F320-5586-462C-A7F2-26DF84DD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Williamson</dc:creator>
  <cp:keywords/>
  <dc:description/>
  <cp:lastModifiedBy>Miss S Williamson</cp:lastModifiedBy>
  <cp:revision>1</cp:revision>
  <dcterms:created xsi:type="dcterms:W3CDTF">2021-01-14T00:31:00Z</dcterms:created>
  <dcterms:modified xsi:type="dcterms:W3CDTF">2021-01-14T00:46:00Z</dcterms:modified>
</cp:coreProperties>
</file>